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AB232" w14:textId="4E1E3286" w:rsidR="00BE58F7" w:rsidRPr="00BE58F7" w:rsidRDefault="008C1747" w:rsidP="00BE58F7">
      <w:pPr>
        <w:spacing w:after="150" w:line="330" w:lineRule="atLeast"/>
        <w:jc w:val="center"/>
        <w:rPr>
          <w:rStyle w:val="Strong"/>
          <w:rFonts w:ascii="Arial" w:hAnsi="Arial" w:cs="Arial"/>
          <w:color w:val="494949"/>
          <w:sz w:val="22"/>
          <w:szCs w:val="22"/>
        </w:rPr>
      </w:pPr>
      <w:bookmarkStart w:id="0" w:name="_GoBack"/>
      <w:bookmarkEnd w:id="0"/>
      <w:r w:rsidRPr="00BE58F7">
        <w:rPr>
          <w:rStyle w:val="Strong"/>
          <w:rFonts w:ascii="Arial" w:hAnsi="Arial" w:cs="Arial"/>
          <w:color w:val="494949"/>
          <w:sz w:val="22"/>
          <w:szCs w:val="22"/>
        </w:rPr>
        <w:t>Short-term Telecommuting Agreement</w:t>
      </w:r>
    </w:p>
    <w:p w14:paraId="54184E8C" w14:textId="1375195D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Style w:val="Strong"/>
          <w:rFonts w:ascii="Arial" w:hAnsi="Arial" w:cs="Arial"/>
          <w:color w:val="494949"/>
          <w:sz w:val="22"/>
          <w:szCs w:val="22"/>
        </w:rPr>
        <w:t xml:space="preserve">Employee Information </w:t>
      </w:r>
    </w:p>
    <w:p w14:paraId="438A3A82" w14:textId="77777777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Name: ____________________________________ Hire date: __________</w:t>
      </w:r>
    </w:p>
    <w:p w14:paraId="66AB03E1" w14:textId="77777777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 xml:space="preserve">Job title: _____________________________________________________ </w:t>
      </w:r>
    </w:p>
    <w:p w14:paraId="49C0B2B1" w14:textId="77777777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Department: ___</w:t>
      </w:r>
      <w:r w:rsidRPr="00BE58F7">
        <w:rPr>
          <w:rFonts w:ascii="Arial" w:hAnsi="Arial" w:cs="Arial"/>
          <w:color w:val="494949"/>
          <w:sz w:val="22"/>
          <w:szCs w:val="22"/>
          <w:u w:val="single"/>
        </w:rPr>
        <w:t xml:space="preserve"> </w:t>
      </w:r>
      <w:r w:rsidRPr="00BE58F7">
        <w:rPr>
          <w:rFonts w:ascii="Arial" w:hAnsi="Arial" w:cs="Arial"/>
          <w:color w:val="494949"/>
          <w:sz w:val="22"/>
          <w:szCs w:val="22"/>
        </w:rPr>
        <w:t>_____________________________________________</w:t>
      </w:r>
    </w:p>
    <w:p w14:paraId="009415FC" w14:textId="77777777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 xml:space="preserve">FLSA status:      </w:t>
      </w:r>
      <w:r w:rsidRPr="00BE58F7">
        <w:rPr>
          <w:rFonts w:ascii="Symbol" w:hAnsi="Symbol" w:cs="Arial"/>
          <w:color w:val="494949"/>
          <w:sz w:val="22"/>
          <w:szCs w:val="22"/>
        </w:rPr>
        <w:sym w:font="Symbol" w:char="F020"/>
      </w:r>
      <w:r w:rsidRPr="00BE58F7">
        <w:rPr>
          <w:rFonts w:ascii="Arial" w:hAnsi="Arial" w:cs="Arial"/>
          <w:color w:val="494949"/>
          <w:sz w:val="22"/>
          <w:szCs w:val="22"/>
        </w:rPr>
        <w:t xml:space="preserve">Exempt        </w:t>
      </w:r>
      <w:r w:rsidRPr="00BE58F7">
        <w:rPr>
          <w:rFonts w:ascii="Symbol" w:hAnsi="Symbol" w:cs="Arial"/>
          <w:color w:val="494949"/>
          <w:sz w:val="22"/>
          <w:szCs w:val="22"/>
        </w:rPr>
        <w:sym w:font="Symbol" w:char="F020"/>
      </w:r>
      <w:r w:rsidRPr="00BE58F7">
        <w:rPr>
          <w:rFonts w:ascii="Arial" w:hAnsi="Arial" w:cs="Arial"/>
          <w:color w:val="494949"/>
          <w:sz w:val="22"/>
          <w:szCs w:val="22"/>
        </w:rPr>
        <w:t>Nonexempt</w:t>
      </w:r>
    </w:p>
    <w:p w14:paraId="0C1FF4F7" w14:textId="77777777" w:rsidR="00BE58F7" w:rsidRDefault="00BE58F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</w:p>
    <w:p w14:paraId="69DE71DD" w14:textId="1BD66CFD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This temporary telecommuting agreement will begin and end on the following dates:</w:t>
      </w:r>
    </w:p>
    <w:p w14:paraId="15C319CF" w14:textId="77777777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Start date: _______________            End date: _______________</w:t>
      </w:r>
    </w:p>
    <w:p w14:paraId="78C1CA9A" w14:textId="77777777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Temporary work loc</w:t>
      </w:r>
      <w:r w:rsidRPr="00BE58F7">
        <w:rPr>
          <w:rFonts w:ascii="Arial" w:hAnsi="Arial" w:cs="Arial"/>
          <w:color w:val="494949"/>
          <w:sz w:val="22"/>
          <w:szCs w:val="22"/>
        </w:rPr>
        <w:t>ation: ________________________________________________</w:t>
      </w:r>
    </w:p>
    <w:p w14:paraId="3D865CD3" w14:textId="77777777" w:rsidR="00BE58F7" w:rsidRPr="00BE58F7" w:rsidRDefault="008C1747" w:rsidP="00BE58F7">
      <w:pPr>
        <w:spacing w:after="24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Employee schedule: _____________________________________________________</w:t>
      </w:r>
    </w:p>
    <w:p w14:paraId="66A3CD43" w14:textId="41054D0C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Style w:val="Strong"/>
          <w:rFonts w:ascii="Arial" w:hAnsi="Arial" w:cs="Arial"/>
          <w:color w:val="494949"/>
          <w:sz w:val="22"/>
          <w:szCs w:val="22"/>
        </w:rPr>
        <w:t>The employee agrees to the following conditions:</w:t>
      </w:r>
    </w:p>
    <w:p w14:paraId="35066F8A" w14:textId="77777777" w:rsidR="00BE58F7" w:rsidRPr="00BE58F7" w:rsidRDefault="008C1747" w:rsidP="00BE58F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The employee will remain accessible and productive during scheduled work hours</w:t>
      </w:r>
      <w:r w:rsidRPr="00BE58F7">
        <w:rPr>
          <w:rFonts w:ascii="Arial" w:hAnsi="Arial" w:cs="Arial"/>
          <w:color w:val="494949"/>
          <w:sz w:val="22"/>
          <w:szCs w:val="22"/>
        </w:rPr>
        <w:t>.</w:t>
      </w:r>
    </w:p>
    <w:p w14:paraId="52F1BFB2" w14:textId="77777777" w:rsidR="00BE58F7" w:rsidRPr="00BE58F7" w:rsidRDefault="008C1747" w:rsidP="00BE58F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Nonexempt employees will record all hours worked and meal periods taken in accordance with regular timekeeping practices.</w:t>
      </w:r>
    </w:p>
    <w:p w14:paraId="1F540335" w14:textId="77777777" w:rsidR="00BE58F7" w:rsidRPr="00BE58F7" w:rsidRDefault="008C1747" w:rsidP="00BE58F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 xml:space="preserve">Nonexempt employees will obtain supervisor approval prior to working unscheduled overtime hours. </w:t>
      </w:r>
    </w:p>
    <w:p w14:paraId="750BBF2C" w14:textId="77777777" w:rsidR="00BE58F7" w:rsidRPr="00BE58F7" w:rsidRDefault="008C1747" w:rsidP="00BE58F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The employee will report to the em</w:t>
      </w:r>
      <w:r w:rsidRPr="00BE58F7">
        <w:rPr>
          <w:rFonts w:ascii="Arial" w:hAnsi="Arial" w:cs="Arial"/>
          <w:color w:val="494949"/>
          <w:sz w:val="22"/>
          <w:szCs w:val="22"/>
        </w:rPr>
        <w:t>ployer's work location as necessary upon directive from his or her supervisor.</w:t>
      </w:r>
    </w:p>
    <w:p w14:paraId="5EB200A8" w14:textId="6A69D33F" w:rsidR="00BE58F7" w:rsidRPr="00BE58F7" w:rsidRDefault="008C1747" w:rsidP="00BE58F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 xml:space="preserve">The employee will communicate regularly with his or her supervisor and co-workers, which includes, at minimum, a weekly written report of activities. </w:t>
      </w:r>
    </w:p>
    <w:p w14:paraId="6DD008AB" w14:textId="0758E40A" w:rsidR="00BE58F7" w:rsidRPr="00BE58F7" w:rsidRDefault="008C1747" w:rsidP="00BE58F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The employee will comply w</w:t>
      </w:r>
      <w:r w:rsidRPr="00BE58F7">
        <w:rPr>
          <w:rFonts w:ascii="Arial" w:hAnsi="Arial" w:cs="Arial"/>
          <w:color w:val="494949"/>
          <w:sz w:val="22"/>
          <w:szCs w:val="22"/>
        </w:rPr>
        <w:t>ith all SEMMCHRA rules, policies, practices and instructions that would apply if the employee were working at the employer's work location.</w:t>
      </w:r>
      <w:r w:rsidR="00D53E9C">
        <w:rPr>
          <w:rFonts w:ascii="Arial" w:hAnsi="Arial" w:cs="Arial"/>
          <w:color w:val="494949"/>
          <w:sz w:val="22"/>
          <w:szCs w:val="22"/>
        </w:rPr>
        <w:t xml:space="preserve"> </w:t>
      </w:r>
      <w:r w:rsidR="001006A0">
        <w:rPr>
          <w:rFonts w:ascii="Arial" w:hAnsi="Arial" w:cs="Arial"/>
          <w:color w:val="494949"/>
          <w:sz w:val="22"/>
          <w:szCs w:val="22"/>
        </w:rPr>
        <w:t xml:space="preserve">This includes, but is not limited to, </w:t>
      </w:r>
      <w:r w:rsidR="001006A0" w:rsidRPr="001006A0">
        <w:rPr>
          <w:rFonts w:ascii="Arial" w:hAnsi="Arial" w:cs="Arial"/>
          <w:color w:val="494949"/>
          <w:sz w:val="22"/>
          <w:szCs w:val="22"/>
        </w:rPr>
        <w:t>Solicitation and Distribution; Personal Visits and Telephone Calls; Use of Communications and Computer Systems; and Personal and Company-Provided Portable Communication Devices.</w:t>
      </w:r>
    </w:p>
    <w:p w14:paraId="60E96794" w14:textId="77777777" w:rsidR="00BE58F7" w:rsidRPr="00BE58F7" w:rsidRDefault="008C1747" w:rsidP="00BE58F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The employee will maintain satisfactory performance standards.</w:t>
      </w:r>
    </w:p>
    <w:p w14:paraId="7537827D" w14:textId="77777777" w:rsidR="00BE58F7" w:rsidRPr="00BE58F7" w:rsidRDefault="008C1747" w:rsidP="00BE58F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 xml:space="preserve">The employee will </w:t>
      </w:r>
      <w:proofErr w:type="gramStart"/>
      <w:r w:rsidRPr="00BE58F7">
        <w:rPr>
          <w:rFonts w:ascii="Arial" w:hAnsi="Arial" w:cs="Arial"/>
          <w:color w:val="494949"/>
          <w:sz w:val="22"/>
          <w:szCs w:val="22"/>
        </w:rPr>
        <w:t>make arrangements</w:t>
      </w:r>
      <w:proofErr w:type="gramEnd"/>
      <w:r w:rsidRPr="00BE58F7">
        <w:rPr>
          <w:rFonts w:ascii="Arial" w:hAnsi="Arial" w:cs="Arial"/>
          <w:color w:val="494949"/>
          <w:sz w:val="22"/>
          <w:szCs w:val="22"/>
        </w:rPr>
        <w:t xml:space="preserve"> for regular dependent care and understands that teleco</w:t>
      </w:r>
      <w:r w:rsidRPr="00BE58F7">
        <w:rPr>
          <w:rFonts w:ascii="Arial" w:hAnsi="Arial" w:cs="Arial"/>
          <w:color w:val="494949"/>
          <w:sz w:val="22"/>
          <w:szCs w:val="22"/>
        </w:rPr>
        <w:t>mmuting is not a substitute for dependent care. In pandemic circumstances, exceptions may be made for employees with caregiving responsibilities.</w:t>
      </w:r>
    </w:p>
    <w:p w14:paraId="6D95DA90" w14:textId="77777777" w:rsidR="00BE58F7" w:rsidRPr="00BE58F7" w:rsidRDefault="008C1747" w:rsidP="00BE58F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 xml:space="preserve">The employee </w:t>
      </w:r>
      <w:proofErr w:type="gramStart"/>
      <w:r w:rsidRPr="00BE58F7">
        <w:rPr>
          <w:rFonts w:ascii="Arial" w:hAnsi="Arial" w:cs="Arial"/>
          <w:color w:val="494949"/>
          <w:sz w:val="22"/>
          <w:szCs w:val="22"/>
        </w:rPr>
        <w:t>will maintain a safe and secure work environment at all times</w:t>
      </w:r>
      <w:proofErr w:type="gramEnd"/>
      <w:r w:rsidRPr="00BE58F7">
        <w:rPr>
          <w:rFonts w:ascii="Arial" w:hAnsi="Arial" w:cs="Arial"/>
          <w:color w:val="494949"/>
          <w:sz w:val="22"/>
          <w:szCs w:val="22"/>
        </w:rPr>
        <w:t xml:space="preserve">. </w:t>
      </w:r>
    </w:p>
    <w:p w14:paraId="28EEA88C" w14:textId="04869476" w:rsidR="00BE58F7" w:rsidRPr="00BE58F7" w:rsidRDefault="008C1747" w:rsidP="00BE58F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The employee will allow the emplo</w:t>
      </w:r>
      <w:r w:rsidRPr="00BE58F7">
        <w:rPr>
          <w:rFonts w:ascii="Arial" w:hAnsi="Arial" w:cs="Arial"/>
          <w:color w:val="494949"/>
          <w:sz w:val="22"/>
          <w:szCs w:val="22"/>
        </w:rPr>
        <w:t xml:space="preserve">yer to have access to the telecommuting location for purposes of assessing safety and security, upon reasonable notice by the SEMMCHRA. </w:t>
      </w:r>
    </w:p>
    <w:p w14:paraId="66C4BB6E" w14:textId="77777777" w:rsidR="00BE58F7" w:rsidRPr="00BE58F7" w:rsidRDefault="008C1747" w:rsidP="00BE58F7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lastRenderedPageBreak/>
        <w:t>The employee will report work-related injuries to his or her manager as soon as practicable.</w:t>
      </w:r>
    </w:p>
    <w:p w14:paraId="43C354F6" w14:textId="7E349023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 xml:space="preserve"> SEMMCHRA will </w:t>
      </w:r>
      <w:r w:rsidRPr="00BE58F7">
        <w:rPr>
          <w:rFonts w:ascii="Arial" w:hAnsi="Arial" w:cs="Arial"/>
          <w:color w:val="494949"/>
          <w:sz w:val="22"/>
          <w:szCs w:val="22"/>
        </w:rPr>
        <w:t>provide the following equipment: __________________________</w:t>
      </w:r>
    </w:p>
    <w:p w14:paraId="379F4912" w14:textId="77777777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______________________________________________________________________</w:t>
      </w:r>
    </w:p>
    <w:p w14:paraId="76FDB042" w14:textId="39FA19FB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 The employee will provide the following equipment: ____________________________</w:t>
      </w:r>
    </w:p>
    <w:p w14:paraId="7D5FC14B" w14:textId="39007274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____________________________________________</w:t>
      </w:r>
      <w:r w:rsidRPr="00BE58F7">
        <w:rPr>
          <w:rFonts w:ascii="Arial" w:hAnsi="Arial" w:cs="Arial"/>
          <w:color w:val="494949"/>
          <w:sz w:val="22"/>
          <w:szCs w:val="22"/>
        </w:rPr>
        <w:t>__________________________</w:t>
      </w:r>
      <w:r w:rsidR="00442E9B">
        <w:rPr>
          <w:rFonts w:ascii="Arial" w:hAnsi="Arial" w:cs="Arial"/>
          <w:color w:val="494949"/>
          <w:sz w:val="22"/>
          <w:szCs w:val="22"/>
        </w:rPr>
        <w:t xml:space="preserve">. </w:t>
      </w:r>
      <w:bookmarkStart w:id="1" w:name="_Hlk35260236"/>
      <w:r w:rsidR="00442E9B">
        <w:rPr>
          <w:rFonts w:ascii="Arial" w:hAnsi="Arial" w:cs="Arial"/>
          <w:color w:val="494949"/>
          <w:sz w:val="22"/>
          <w:szCs w:val="22"/>
        </w:rPr>
        <w:t>To the extent the employee provides any personal equipment, such equipment will be subject to all applicable policies during any time that the employee is performing work for SEMMCHRA.</w:t>
      </w:r>
    </w:p>
    <w:bookmarkEnd w:id="1"/>
    <w:p w14:paraId="5D875B0C" w14:textId="0BBFC161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The employee agrees that SEMMCHRA equipment will not be used by anyone other than the employee and only for business-related work. The employee will not make any changes to security or administrative settings on SEMMCHRA equipment. The employee understands</w:t>
      </w:r>
      <w:r w:rsidRPr="00BE58F7">
        <w:rPr>
          <w:rFonts w:ascii="Arial" w:hAnsi="Arial" w:cs="Arial"/>
          <w:color w:val="494949"/>
          <w:sz w:val="22"/>
          <w:szCs w:val="22"/>
        </w:rPr>
        <w:t xml:space="preserve"> that all tools and resources provided by the company </w:t>
      </w:r>
      <w:proofErr w:type="gramStart"/>
      <w:r w:rsidRPr="00BE58F7">
        <w:rPr>
          <w:rFonts w:ascii="Arial" w:hAnsi="Arial" w:cs="Arial"/>
          <w:color w:val="494949"/>
          <w:sz w:val="22"/>
          <w:szCs w:val="22"/>
        </w:rPr>
        <w:t>shall remain the property of the company at all times</w:t>
      </w:r>
      <w:proofErr w:type="gramEnd"/>
      <w:r w:rsidRPr="00BE58F7">
        <w:rPr>
          <w:rFonts w:ascii="Arial" w:hAnsi="Arial" w:cs="Arial"/>
          <w:color w:val="494949"/>
          <w:sz w:val="22"/>
          <w:szCs w:val="22"/>
        </w:rPr>
        <w:t xml:space="preserve">. </w:t>
      </w:r>
    </w:p>
    <w:p w14:paraId="2CBCBE7E" w14:textId="77777777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The employee agrees to protect company tools and resources from theft or damage and to report theft or damage to his or her manager immediately.</w:t>
      </w:r>
    </w:p>
    <w:p w14:paraId="5FE4A729" w14:textId="0C5285B4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T</w:t>
      </w:r>
      <w:r w:rsidRPr="00BE58F7">
        <w:rPr>
          <w:rFonts w:ascii="Arial" w:hAnsi="Arial" w:cs="Arial"/>
          <w:color w:val="494949"/>
          <w:sz w:val="22"/>
          <w:szCs w:val="22"/>
        </w:rPr>
        <w:t xml:space="preserve">he employee agrees to comply with SEMMCHRA's policies and expectations regarding information security. The employee </w:t>
      </w:r>
      <w:r w:rsidR="001D59C6">
        <w:rPr>
          <w:rFonts w:ascii="Arial" w:hAnsi="Arial" w:cs="Arial"/>
          <w:color w:val="494949"/>
          <w:sz w:val="22"/>
          <w:szCs w:val="22"/>
        </w:rPr>
        <w:t>must continue</w:t>
      </w:r>
      <w:r w:rsidRPr="00BE58F7">
        <w:rPr>
          <w:rFonts w:ascii="Arial" w:hAnsi="Arial" w:cs="Arial"/>
          <w:color w:val="494949"/>
          <w:sz w:val="22"/>
          <w:szCs w:val="22"/>
        </w:rPr>
        <w:t xml:space="preserve"> to ensure the protection of proprietary company and customer information accessible from their home office</w:t>
      </w:r>
      <w:r w:rsidRPr="00BE58F7">
        <w:rPr>
          <w:rFonts w:ascii="Arial" w:hAnsi="Arial" w:cs="Arial"/>
          <w:color w:val="494949"/>
          <w:sz w:val="22"/>
          <w:szCs w:val="22"/>
        </w:rPr>
        <w:t xml:space="preserve">. </w:t>
      </w:r>
    </w:p>
    <w:p w14:paraId="796C76BC" w14:textId="4AC384FB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 SEMMCHRA will reimburse employee for the following expenses: ________________________________________________________________</w:t>
      </w:r>
    </w:p>
    <w:p w14:paraId="51141417" w14:textId="0DF6B946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Employee will submit expense reports with attached receipts in accordance with SEMMCHRA's expense reimbursement policy.</w:t>
      </w:r>
    </w:p>
    <w:p w14:paraId="43091D40" w14:textId="2483C16C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The emplo</w:t>
      </w:r>
      <w:r w:rsidRPr="00BE58F7">
        <w:rPr>
          <w:rFonts w:ascii="Arial" w:hAnsi="Arial" w:cs="Arial"/>
          <w:color w:val="494949"/>
          <w:sz w:val="22"/>
          <w:szCs w:val="22"/>
        </w:rPr>
        <w:t xml:space="preserve">yee understands that all terms and conditions of employment with the company remain unchanged, except those specifically addressed in this agreement. </w:t>
      </w:r>
      <w:r w:rsidR="001006A0">
        <w:rPr>
          <w:rFonts w:ascii="Arial" w:hAnsi="Arial" w:cs="Arial"/>
          <w:color w:val="494949"/>
          <w:sz w:val="22"/>
          <w:szCs w:val="22"/>
        </w:rPr>
        <w:t xml:space="preserve">Nothing in this Agreement is intended to create an </w:t>
      </w:r>
      <w:r w:rsidR="00442E9B">
        <w:rPr>
          <w:rFonts w:ascii="Arial" w:hAnsi="Arial" w:cs="Arial"/>
          <w:color w:val="494949"/>
          <w:sz w:val="22"/>
          <w:szCs w:val="22"/>
        </w:rPr>
        <w:t>express or implied contract of employment.</w:t>
      </w:r>
      <w:r w:rsidR="001006A0">
        <w:rPr>
          <w:rFonts w:ascii="Arial" w:hAnsi="Arial" w:cs="Arial"/>
          <w:color w:val="494949"/>
          <w:sz w:val="22"/>
          <w:szCs w:val="22"/>
        </w:rPr>
        <w:t xml:space="preserve"> </w:t>
      </w:r>
    </w:p>
    <w:p w14:paraId="4FB3F3F2" w14:textId="77777777" w:rsidR="00BE58F7" w:rsidRPr="00BE58F7" w:rsidRDefault="008C1747" w:rsidP="00BE58F7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The employe</w:t>
      </w:r>
      <w:r w:rsidRPr="00BE58F7">
        <w:rPr>
          <w:rFonts w:ascii="Arial" w:hAnsi="Arial" w:cs="Arial"/>
          <w:color w:val="494949"/>
          <w:sz w:val="22"/>
          <w:szCs w:val="22"/>
        </w:rPr>
        <w:t>e understands that management retains the right to modify this agreement on a temporary or permanent basis for any reason at any time.</w:t>
      </w:r>
    </w:p>
    <w:p w14:paraId="45A260A2" w14:textId="7C00F4E9" w:rsidR="00BE58F7" w:rsidRPr="00BE58F7" w:rsidRDefault="008C1747" w:rsidP="00BE58F7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The employee agrees to return company equipment and documents within five days of termination of employment.</w:t>
      </w:r>
    </w:p>
    <w:p w14:paraId="72BDC037" w14:textId="77777777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Employee sig</w:t>
      </w:r>
      <w:r w:rsidRPr="00BE58F7">
        <w:rPr>
          <w:rFonts w:ascii="Arial" w:hAnsi="Arial" w:cs="Arial"/>
          <w:color w:val="494949"/>
          <w:sz w:val="22"/>
          <w:szCs w:val="22"/>
        </w:rPr>
        <w:t>nature: _____________________________</w:t>
      </w:r>
      <w:proofErr w:type="gramStart"/>
      <w:r w:rsidRPr="00BE58F7">
        <w:rPr>
          <w:rFonts w:ascii="Arial" w:hAnsi="Arial" w:cs="Arial"/>
          <w:color w:val="494949"/>
          <w:sz w:val="22"/>
          <w:szCs w:val="22"/>
        </w:rPr>
        <w:t>_  Date</w:t>
      </w:r>
      <w:proofErr w:type="gramEnd"/>
      <w:r w:rsidRPr="00BE58F7">
        <w:rPr>
          <w:rFonts w:ascii="Arial" w:hAnsi="Arial" w:cs="Arial"/>
          <w:color w:val="494949"/>
          <w:sz w:val="22"/>
          <w:szCs w:val="22"/>
        </w:rPr>
        <w:t>: ____________________</w:t>
      </w:r>
    </w:p>
    <w:p w14:paraId="069FD404" w14:textId="5F4CB529" w:rsidR="00BE58F7" w:rsidRPr="00BE58F7" w:rsidRDefault="008C1747" w:rsidP="00BE58F7">
      <w:pPr>
        <w:spacing w:after="150" w:line="330" w:lineRule="atLeast"/>
        <w:rPr>
          <w:rFonts w:ascii="Arial" w:hAnsi="Arial" w:cs="Arial"/>
          <w:color w:val="494949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>Supervisor signature: ______________________________</w:t>
      </w:r>
      <w:proofErr w:type="gramStart"/>
      <w:r w:rsidRPr="00BE58F7">
        <w:rPr>
          <w:rFonts w:ascii="Arial" w:hAnsi="Arial" w:cs="Arial"/>
          <w:color w:val="494949"/>
          <w:sz w:val="22"/>
          <w:szCs w:val="22"/>
        </w:rPr>
        <w:t>_  Date</w:t>
      </w:r>
      <w:proofErr w:type="gramEnd"/>
      <w:r w:rsidRPr="00BE58F7">
        <w:rPr>
          <w:rFonts w:ascii="Arial" w:hAnsi="Arial" w:cs="Arial"/>
          <w:color w:val="494949"/>
          <w:sz w:val="22"/>
          <w:szCs w:val="22"/>
        </w:rPr>
        <w:t>:______________________</w:t>
      </w:r>
    </w:p>
    <w:p w14:paraId="3C44FB86" w14:textId="418A8687" w:rsidR="00305642" w:rsidRPr="00BE58F7" w:rsidRDefault="008C1747" w:rsidP="00536204">
      <w:pPr>
        <w:spacing w:after="150" w:line="330" w:lineRule="atLeast"/>
        <w:rPr>
          <w:rFonts w:ascii="Arial" w:hAnsi="Arial" w:cs="Arial"/>
          <w:sz w:val="22"/>
          <w:szCs w:val="22"/>
        </w:rPr>
      </w:pPr>
      <w:r w:rsidRPr="00BE58F7">
        <w:rPr>
          <w:rFonts w:ascii="Arial" w:hAnsi="Arial" w:cs="Arial"/>
          <w:color w:val="494949"/>
          <w:sz w:val="22"/>
          <w:szCs w:val="22"/>
        </w:rPr>
        <w:t xml:space="preserve">Executive Director signature: ________________________ Date: ______________________ </w:t>
      </w:r>
    </w:p>
    <w:sectPr w:rsidR="00305642" w:rsidRPr="00BE58F7" w:rsidSect="00442E9B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25802"/>
    <w:multiLevelType w:val="multilevel"/>
    <w:tmpl w:val="19AC4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A31AD"/>
    <w:multiLevelType w:val="multilevel"/>
    <w:tmpl w:val="F0B4C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39"/>
    <w:rsid w:val="001006A0"/>
    <w:rsid w:val="001D59C6"/>
    <w:rsid w:val="00305642"/>
    <w:rsid w:val="003A03DF"/>
    <w:rsid w:val="00442E9B"/>
    <w:rsid w:val="004C1185"/>
    <w:rsid w:val="00536204"/>
    <w:rsid w:val="005E3F48"/>
    <w:rsid w:val="006309FB"/>
    <w:rsid w:val="00715C39"/>
    <w:rsid w:val="007B661F"/>
    <w:rsid w:val="008C1747"/>
    <w:rsid w:val="00B05667"/>
    <w:rsid w:val="00BE58F7"/>
    <w:rsid w:val="00C13BC4"/>
    <w:rsid w:val="00D53E9C"/>
    <w:rsid w:val="00D65077"/>
    <w:rsid w:val="00E1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E90A3-F65D-42B9-BD86-DC34BD04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58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Buffy J.. Beranek</dc:creator>
  <cp:lastModifiedBy>Buffy Beranek</cp:lastModifiedBy>
  <cp:revision>2</cp:revision>
  <cp:lastPrinted>1900-01-01T06:00:00Z</cp:lastPrinted>
  <dcterms:created xsi:type="dcterms:W3CDTF">2020-03-18T20:35:00Z</dcterms:created>
  <dcterms:modified xsi:type="dcterms:W3CDTF">2020-03-18T20:35:00Z</dcterms:modified>
</cp:coreProperties>
</file>